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monvek2xb65" w:id="0"/>
      <w:bookmarkEnd w:id="0"/>
      <w:r w:rsidDel="00000000" w:rsidR="00000000" w:rsidRPr="00000000">
        <w:rPr>
          <w:b w:val="1"/>
          <w:bCs w:val="1"/>
          <w:color w:val="0000ff"/>
          <w:sz w:val="46"/>
          <w:szCs w:val="46"/>
          <w:u w:val="single"/>
          <w:rtl w:val="0"/>
        </w:rPr>
        <w:t xml:space="preserve">Evaluación Participativa– 6to de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Nombre: _________________________</w:t>
        <w:br w:type="textWrapping"/>
        <w:t xml:space="preserve"> Proyecto STEM: _________________________</w:t>
        <w:br w:type="textWrapping"/>
        <w:t xml:space="preserve"> Fecha: ____ / ____ / 2025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g6podc0yw7d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1. Autoevaluación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Marca o completa lo que mejor te representa:</w:t>
      </w:r>
    </w:p>
    <w:tbl>
      <w:tblPr>
        <w:tblStyle w:val="Table1"/>
        <w:tblW w:w="96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75"/>
        <w:gridCol w:w="1565"/>
        <w:gridCol w:w="1040"/>
        <w:gridCol w:w="2225"/>
        <w:tblGridChange w:id="0">
          <w:tblGrid>
            <w:gridCol w:w="4775"/>
            <w:gridCol w:w="1565"/>
            <w:gridCol w:w="1040"/>
            <w:gridCol w:w="222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😀 Excelente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🙂 Bien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😐 Necesito mejorar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Planteé preguntas científicas claras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Apliqué tecnología con responsabilidad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Diseñé y construí una solución innovadora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Usé matemáticas para justificar mis resultados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Colaboré activamente y respeté los roles del equipo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Reflexioné sobre los errores y propuse mejoras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Escribe una evidencia de tu aprendizaje: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agpzdq7zyu5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2. Coevaluación (entre compañeros)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Evalúo a mi compañero/a ______________________:</w:t>
      </w:r>
    </w:p>
    <w:tbl>
      <w:tblPr>
        <w:tblStyle w:val="Table2"/>
        <w:tblW w:w="95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10"/>
        <w:gridCol w:w="2165"/>
        <w:gridCol w:w="1370"/>
        <w:gridCol w:w="2045"/>
        <w:tblGridChange w:id="0">
          <w:tblGrid>
            <w:gridCol w:w="4010"/>
            <w:gridCol w:w="2165"/>
            <w:gridCol w:w="1370"/>
            <w:gridCol w:w="204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⭐⭐⭐ Excelente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⭐⭐ Bien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bCs w:val="1"/>
                <w:rtl w:val="0"/>
              </w:rPr>
              <w:t xml:space="preserve">⭐ Puede mejorar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Presentó ideas claras y bien explicadas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Escuchó y valoró las opiniones del equipo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Contribuyó a resolver problemas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Fue creativo/a y organizado/a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0lipi680h8r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3. Evaluación del docente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 Escala de 1 a 4 (1 = Inicio, 3=En proceso, 4 = Muy bien logrado)</w:t>
      </w:r>
    </w:p>
    <w:tbl>
      <w:tblPr>
        <w:tblStyle w:val="Table3"/>
        <w:tblW w:w="75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750"/>
        <w:gridCol w:w="440"/>
        <w:gridCol w:w="440"/>
        <w:gridCol w:w="440"/>
        <w:gridCol w:w="440"/>
        <w:tblGridChange w:id="0">
          <w:tblGrid>
            <w:gridCol w:w="5750"/>
            <w:gridCol w:w="440"/>
            <w:gridCol w:w="440"/>
            <w:gridCol w:w="440"/>
            <w:gridCol w:w="44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Dimensión 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 – Formula hipótesis y explica con evidencias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 – Aplica herramientas digitales con eficacia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 – Diseña, prueba y mejora prototipos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Matemáticas – Usa cálculos, gráficos o análisis de datos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Trabajo en equipo – Demuestra liderazgo y cooperación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Comunicación – Explica resultados de manera clara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Innovación – Propone mejoras o nuevas ideas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6E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q1p9z3oq4cj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4. Reflexión final del estudiante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Hoy descubrí que: ____________________________________</w:t>
        <w:br w:type="textWrapping"/>
        <w:t xml:space="preserve">  Lo que más me costó fue: ______________________________</w:t>
        <w:br w:type="textWrapping"/>
        <w:t xml:space="preserve">  La próxima vez intentaré: ______________________________</w:t>
        <w:br w:type="textWrapping"/>
        <w:t xml:space="preserve">  Una aplicación real de lo aprendido es: _________________</w:t>
      </w:r>
    </w:p>
    <w:p w:rsidR="00000000" w:rsidDel="00000000" w:rsidP="00000000" w:rsidRDefault="00000000" w:rsidRPr="00000000" w14:paraId="00000071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133.858267716535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rPr/>
    </w:pPr>
    <w:r w:rsidDel="00000000" w:rsidR="00000000" w:rsidRPr="00000000">
      <w:rPr/>
      <w:drawing>
        <wp:inline distB="114300" distT="114300" distL="114300" distR="114300">
          <wp:extent cx="2027963" cy="541402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7963" cy="5414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53702</wp:posOffset>
          </wp:positionV>
          <wp:extent cx="1946910" cy="3476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6910" cy="3476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